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D05" w:rsidRDefault="00151D05" w:rsidP="00151D0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151D05" w:rsidRDefault="00151D05" w:rsidP="00151D05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151D05" w:rsidRDefault="00151D05" w:rsidP="00151D05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Бошинская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4753CE" w:rsidRDefault="004753CE" w:rsidP="00151D05">
      <w:pPr>
        <w:jc w:val="center"/>
        <w:rPr>
          <w:b/>
          <w:bCs/>
          <w:sz w:val="28"/>
          <w:szCs w:val="28"/>
        </w:rPr>
      </w:pPr>
    </w:p>
    <w:p w:rsidR="00151D05" w:rsidRDefault="004753CE" w:rsidP="00151D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151D05" w:rsidRDefault="00151D05" w:rsidP="00151D05">
      <w:r>
        <w:t xml:space="preserve">242510,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2-21-64</w:t>
      </w:r>
    </w:p>
    <w:p w:rsidR="00151D05" w:rsidRDefault="00151D05" w:rsidP="00151D05">
      <w:pPr>
        <w:pBdr>
          <w:bottom w:val="single" w:sz="12" w:space="1" w:color="auto"/>
        </w:pBdr>
      </w:pPr>
      <w:r>
        <w:t xml:space="preserve">с. </w:t>
      </w:r>
      <w:proofErr w:type="spellStart"/>
      <w:proofErr w:type="gramStart"/>
      <w:r>
        <w:t>Юрасово</w:t>
      </w:r>
      <w:proofErr w:type="spellEnd"/>
      <w:r>
        <w:t xml:space="preserve"> ,</w:t>
      </w:r>
      <w:proofErr w:type="gramEnd"/>
      <w:r>
        <w:t xml:space="preserve"> ул. Центральная , д.95                                                            факс (48335) 9-04-84</w:t>
      </w:r>
    </w:p>
    <w:p w:rsidR="00151D05" w:rsidRDefault="00151D05" w:rsidP="00151D05"/>
    <w:p w:rsidR="00151D05" w:rsidRDefault="00151D05" w:rsidP="00151D05">
      <w:pPr>
        <w:rPr>
          <w:b/>
          <w:sz w:val="28"/>
          <w:szCs w:val="28"/>
        </w:rPr>
      </w:pPr>
      <w:r w:rsidRPr="004753CE">
        <w:rPr>
          <w:b/>
          <w:sz w:val="28"/>
          <w:szCs w:val="28"/>
        </w:rPr>
        <w:t xml:space="preserve">От </w:t>
      </w:r>
      <w:r w:rsidR="004753CE" w:rsidRPr="004753CE">
        <w:rPr>
          <w:b/>
          <w:sz w:val="28"/>
          <w:szCs w:val="28"/>
        </w:rPr>
        <w:t>29.10.2020 г. года № 46</w:t>
      </w:r>
    </w:p>
    <w:p w:rsidR="004753CE" w:rsidRPr="004753CE" w:rsidRDefault="004753CE" w:rsidP="00151D05">
      <w:pPr>
        <w:rPr>
          <w:b/>
          <w:sz w:val="28"/>
          <w:szCs w:val="28"/>
        </w:rPr>
      </w:pPr>
    </w:p>
    <w:p w:rsidR="004753CE" w:rsidRDefault="004753CE" w:rsidP="004753C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  отмене</w:t>
      </w:r>
      <w:proofErr w:type="gramEnd"/>
      <w:r>
        <w:rPr>
          <w:b/>
          <w:sz w:val="28"/>
          <w:szCs w:val="28"/>
        </w:rPr>
        <w:t xml:space="preserve">   постановления </w:t>
      </w:r>
    </w:p>
    <w:p w:rsidR="004753CE" w:rsidRDefault="004753CE" w:rsidP="004753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Бошинской сельской администрации</w:t>
      </w:r>
    </w:p>
    <w:p w:rsidR="004753CE" w:rsidRDefault="004753CE" w:rsidP="004753CE">
      <w:pPr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От 29.10.2012 г.№ 22</w:t>
      </w:r>
      <w:r>
        <w:rPr>
          <w:rFonts w:eastAsia="Times New Roman"/>
          <w:b/>
          <w:lang w:eastAsia="ru-RU"/>
        </w:rPr>
        <w:t xml:space="preserve"> </w:t>
      </w:r>
      <w:proofErr w:type="gramStart"/>
      <w:r>
        <w:rPr>
          <w:rFonts w:eastAsia="Times New Roman"/>
          <w:b/>
          <w:sz w:val="28"/>
          <w:szCs w:val="28"/>
          <w:lang w:eastAsia="ru-RU"/>
        </w:rPr>
        <w:t>« Об</w:t>
      </w:r>
      <w:proofErr w:type="gramEnd"/>
      <w:r>
        <w:rPr>
          <w:rFonts w:eastAsia="Times New Roman"/>
          <w:b/>
          <w:sz w:val="28"/>
          <w:szCs w:val="28"/>
          <w:lang w:eastAsia="ru-RU"/>
        </w:rPr>
        <w:t xml:space="preserve"> утверждении административного </w:t>
      </w:r>
    </w:p>
    <w:p w:rsidR="004753CE" w:rsidRDefault="004753CE" w:rsidP="004753CE">
      <w:pPr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регламента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по исполнению муниципальной услуги: «Владение, пользование и распоряжение (управление) имуществом, находящимся </w:t>
      </w:r>
    </w:p>
    <w:p w:rsidR="004753CE" w:rsidRDefault="004753CE" w:rsidP="004753CE">
      <w:pPr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в муниципальной собственности </w:t>
      </w: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Бошинского</w:t>
      </w:r>
      <w:proofErr w:type="spellEnd"/>
      <w:r>
        <w:rPr>
          <w:rFonts w:eastAsia="Times New Roman"/>
          <w:b/>
          <w:bCs/>
          <w:sz w:val="28"/>
          <w:szCs w:val="28"/>
          <w:lang w:eastAsia="ru-RU"/>
        </w:rPr>
        <w:t xml:space="preserve"> сельского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поселения »</w:t>
      </w:r>
      <w:proofErr w:type="gramEnd"/>
    </w:p>
    <w:p w:rsidR="004753CE" w:rsidRDefault="004753CE" w:rsidP="004753CE">
      <w:pPr>
        <w:rPr>
          <w:sz w:val="28"/>
          <w:szCs w:val="28"/>
        </w:rPr>
      </w:pPr>
    </w:p>
    <w:p w:rsidR="004753CE" w:rsidRDefault="004753CE" w:rsidP="004753CE">
      <w:pPr>
        <w:rPr>
          <w:sz w:val="28"/>
          <w:szCs w:val="28"/>
        </w:rPr>
      </w:pPr>
    </w:p>
    <w:p w:rsidR="004753CE" w:rsidRDefault="004753CE" w:rsidP="0047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Во  исполнение</w:t>
      </w:r>
      <w:proofErr w:type="gramEnd"/>
      <w:r>
        <w:rPr>
          <w:sz w:val="28"/>
          <w:szCs w:val="28"/>
        </w:rPr>
        <w:t xml:space="preserve">  протеста  Прокуратуры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  от  22.10.2020 г.№ 40-2020 ,  в соответствии с   Федеральным законом  от 27.07.2010 г.№ 210-ФЗ «Об организации предоставления государственных и муниципальных  услуг» , руководствуясь  Уставом  МО « 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сельское   поселение 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области»,</w:t>
      </w:r>
    </w:p>
    <w:p w:rsidR="004753CE" w:rsidRDefault="004753CE" w:rsidP="004753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4753CE" w:rsidRDefault="004753CE" w:rsidP="004753CE">
      <w:pPr>
        <w:jc w:val="both"/>
      </w:pPr>
    </w:p>
    <w:p w:rsidR="004753CE" w:rsidRDefault="004753CE" w:rsidP="004753C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Отменить  Постановление</w:t>
      </w:r>
      <w:proofErr w:type="gramEnd"/>
      <w:r>
        <w:rPr>
          <w:sz w:val="28"/>
          <w:szCs w:val="28"/>
        </w:rPr>
        <w:t xml:space="preserve"> Бошинской сельской администрации от 29.10.2012 г.№ 22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« Об утверждении административного регламента</w:t>
      </w:r>
      <w:r>
        <w:rPr>
          <w:rFonts w:eastAsia="Times New Roman"/>
          <w:bCs/>
          <w:sz w:val="28"/>
          <w:szCs w:val="28"/>
          <w:lang w:eastAsia="ru-RU"/>
        </w:rPr>
        <w:t xml:space="preserve"> по исполнению муниципальной услуги: «Владение, пользование и распоряжение (управление) имуществом, находящимся в муниципальной собственности </w:t>
      </w:r>
      <w:proofErr w:type="spellStart"/>
      <w:r>
        <w:rPr>
          <w:rFonts w:eastAsia="Times New Roman"/>
          <w:bCs/>
          <w:sz w:val="28"/>
          <w:szCs w:val="28"/>
          <w:lang w:eastAsia="ru-RU"/>
        </w:rPr>
        <w:t>Бошинского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 xml:space="preserve"> сельского поселения » как   </w:t>
      </w:r>
      <w:r w:rsidR="006A7F83">
        <w:rPr>
          <w:rFonts w:eastAsia="Times New Roman"/>
          <w:bCs/>
          <w:sz w:val="28"/>
          <w:szCs w:val="28"/>
          <w:lang w:eastAsia="ru-RU"/>
        </w:rPr>
        <w:t xml:space="preserve">не соответствующее </w:t>
      </w:r>
      <w:bookmarkStart w:id="0" w:name="_GoBack"/>
      <w:bookmarkEnd w:id="0"/>
      <w:r>
        <w:rPr>
          <w:rFonts w:eastAsia="Times New Roman"/>
          <w:bCs/>
          <w:sz w:val="28"/>
          <w:szCs w:val="28"/>
          <w:lang w:eastAsia="ru-RU"/>
        </w:rPr>
        <w:t>Федеральному закону от 27.07.2010 г.№210-ФЗ «</w:t>
      </w:r>
      <w:r>
        <w:rPr>
          <w:sz w:val="28"/>
          <w:szCs w:val="28"/>
        </w:rPr>
        <w:t>Об организации предоставления государственных и муниципальных  услуг»</w:t>
      </w:r>
    </w:p>
    <w:p w:rsidR="004753CE" w:rsidRDefault="004753CE" w:rsidP="0047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Опубликовать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 в Сборнике  муниципальных правовых актов 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 , а так же на официальном сайте  Бошинской  сельской  администрации  в сети  Интернет.</w:t>
      </w:r>
    </w:p>
    <w:p w:rsidR="004753CE" w:rsidRDefault="004753CE" w:rsidP="0047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Постановление  вступает</w:t>
      </w:r>
      <w:proofErr w:type="gramEnd"/>
      <w:r>
        <w:rPr>
          <w:sz w:val="28"/>
          <w:szCs w:val="28"/>
        </w:rPr>
        <w:t xml:space="preserve"> в силу с момента его  официального опубликования.</w:t>
      </w:r>
    </w:p>
    <w:p w:rsidR="004753CE" w:rsidRDefault="004753CE" w:rsidP="004753CE">
      <w:pPr>
        <w:jc w:val="both"/>
        <w:rPr>
          <w:sz w:val="28"/>
          <w:szCs w:val="28"/>
        </w:rPr>
      </w:pPr>
    </w:p>
    <w:p w:rsidR="004753CE" w:rsidRDefault="004753CE" w:rsidP="004753CE">
      <w:pPr>
        <w:jc w:val="both"/>
        <w:rPr>
          <w:sz w:val="28"/>
          <w:szCs w:val="28"/>
        </w:rPr>
      </w:pPr>
    </w:p>
    <w:p w:rsidR="004753CE" w:rsidRDefault="004753CE" w:rsidP="004753CE">
      <w:pPr>
        <w:jc w:val="both"/>
        <w:rPr>
          <w:sz w:val="28"/>
          <w:szCs w:val="28"/>
        </w:rPr>
      </w:pPr>
    </w:p>
    <w:p w:rsidR="004753CE" w:rsidRDefault="004753CE" w:rsidP="004753CE">
      <w:pPr>
        <w:jc w:val="both"/>
        <w:rPr>
          <w:b/>
          <w:sz w:val="28"/>
          <w:szCs w:val="28"/>
        </w:rPr>
      </w:pPr>
    </w:p>
    <w:p w:rsidR="004753CE" w:rsidRDefault="004753CE" w:rsidP="004753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  Бошинской</w:t>
      </w:r>
    </w:p>
    <w:p w:rsidR="004753CE" w:rsidRDefault="004753CE" w:rsidP="004753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сельской администрации                                                           Е.Б.Губина</w:t>
      </w:r>
    </w:p>
    <w:p w:rsidR="00B20AAA" w:rsidRDefault="00B20AAA"/>
    <w:sectPr w:rsidR="00B20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FF"/>
    <w:rsid w:val="00151D05"/>
    <w:rsid w:val="004753CE"/>
    <w:rsid w:val="004A09E3"/>
    <w:rsid w:val="004E53FF"/>
    <w:rsid w:val="006A7F83"/>
    <w:rsid w:val="00B2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3DFA"/>
  <w15:chartTrackingRefBased/>
  <w15:docId w15:val="{1DA3D902-A704-46EB-AB8A-93C9AA2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D0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4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2020-10-30T05:35:00Z</dcterms:created>
  <dcterms:modified xsi:type="dcterms:W3CDTF">2020-10-30T06:20:00Z</dcterms:modified>
</cp:coreProperties>
</file>